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69" w:rsidRDefault="00F75969" w:rsidP="00F75969">
      <w:pPr>
        <w:autoSpaceDE w:val="0"/>
        <w:autoSpaceDN w:val="0"/>
        <w:adjustRightInd w:val="0"/>
        <w:rPr>
          <w:rFonts w:cs="Comic Sans MS"/>
          <w:b/>
          <w:bCs/>
          <w:color w:val="008080"/>
          <w:szCs w:val="18"/>
          <w:u w:val="single"/>
        </w:rPr>
      </w:pPr>
      <w:bookmarkStart w:id="0" w:name="_GoBack"/>
      <w:bookmarkEnd w:id="0"/>
    </w:p>
    <w:p w:rsidR="00F75969" w:rsidRDefault="00F75969" w:rsidP="00F75969">
      <w:pPr>
        <w:autoSpaceDE w:val="0"/>
        <w:autoSpaceDN w:val="0"/>
        <w:adjustRightInd w:val="0"/>
        <w:rPr>
          <w:rFonts w:cs="Comic Sans MS"/>
          <w:b/>
          <w:bCs/>
          <w:color w:val="008080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66900" cy="990600"/>
            <wp:effectExtent l="0" t="0" r="0" b="0"/>
            <wp:wrapSquare wrapText="bothSides"/>
            <wp:docPr id="1" name="Picture 1" descr="MCj04346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463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969" w:rsidRPr="006E02E0" w:rsidRDefault="00F75969" w:rsidP="00F75969">
      <w:pPr>
        <w:autoSpaceDE w:val="0"/>
        <w:autoSpaceDN w:val="0"/>
        <w:adjustRightInd w:val="0"/>
        <w:rPr>
          <w:rFonts w:cs="Comic Sans MS"/>
          <w:b/>
          <w:color w:val="333399"/>
          <w:sz w:val="28"/>
          <w:szCs w:val="28"/>
          <w:u w:val="single"/>
        </w:rPr>
      </w:pPr>
      <w:r w:rsidRPr="006E02E0">
        <w:rPr>
          <w:rFonts w:cs="Comic Sans MS"/>
          <w:b/>
          <w:color w:val="333399"/>
          <w:sz w:val="28"/>
          <w:szCs w:val="28"/>
          <w:u w:val="single"/>
        </w:rPr>
        <w:t>School Breakfast Facts</w:t>
      </w:r>
    </w:p>
    <w:p w:rsidR="00F75969" w:rsidRPr="00C14659" w:rsidRDefault="00F75969" w:rsidP="00F75969">
      <w:pPr>
        <w:autoSpaceDE w:val="0"/>
        <w:autoSpaceDN w:val="0"/>
        <w:adjustRightInd w:val="0"/>
        <w:rPr>
          <w:rFonts w:cs="Comic Sans MS"/>
          <w:szCs w:val="18"/>
        </w:rPr>
      </w:pPr>
      <w:r w:rsidRPr="00C14659">
        <w:rPr>
          <w:rFonts w:cs="Comic Sans MS"/>
          <w:szCs w:val="18"/>
        </w:rPr>
        <w:t xml:space="preserve">A great breakfast program is offered at school every day! </w:t>
      </w:r>
    </w:p>
    <w:p w:rsidR="00F75969" w:rsidRPr="00C14659" w:rsidRDefault="00F75969" w:rsidP="00F75969">
      <w:pPr>
        <w:autoSpaceDE w:val="0"/>
        <w:autoSpaceDN w:val="0"/>
        <w:adjustRightInd w:val="0"/>
        <w:rPr>
          <w:rFonts w:cs="Comic Sans MS"/>
          <w:szCs w:val="18"/>
        </w:rPr>
      </w:pPr>
    </w:p>
    <w:p w:rsidR="00F75969" w:rsidRDefault="00F75969" w:rsidP="00F75969">
      <w:pPr>
        <w:autoSpaceDE w:val="0"/>
        <w:autoSpaceDN w:val="0"/>
        <w:adjustRightInd w:val="0"/>
        <w:rPr>
          <w:rFonts w:cs="Comic Sans MS"/>
          <w:szCs w:val="18"/>
        </w:rPr>
      </w:pPr>
    </w:p>
    <w:p w:rsidR="00F75969" w:rsidRPr="00C14659" w:rsidRDefault="00F75969" w:rsidP="00F75969">
      <w:pPr>
        <w:autoSpaceDE w:val="0"/>
        <w:autoSpaceDN w:val="0"/>
        <w:adjustRightInd w:val="0"/>
        <w:rPr>
          <w:rFonts w:cs="Comic Sans MS"/>
          <w:szCs w:val="18"/>
        </w:rPr>
      </w:pPr>
    </w:p>
    <w:p w:rsidR="00F75969" w:rsidRPr="00C14659" w:rsidRDefault="00F75969" w:rsidP="00F75969">
      <w:pPr>
        <w:autoSpaceDE w:val="0"/>
        <w:autoSpaceDN w:val="0"/>
        <w:adjustRightInd w:val="0"/>
        <w:rPr>
          <w:rFonts w:cs="Comic Sans MS"/>
          <w:szCs w:val="18"/>
        </w:rPr>
      </w:pPr>
      <w:r w:rsidRPr="00C14659">
        <w:rPr>
          <w:rFonts w:cs="Comic Sans MS"/>
          <w:szCs w:val="18"/>
        </w:rPr>
        <w:t xml:space="preserve">Here are some fun facts about school breakfast: </w:t>
      </w:r>
    </w:p>
    <w:p w:rsidR="00F75969" w:rsidRPr="005906AB" w:rsidRDefault="00F75969" w:rsidP="00F75969">
      <w:pPr>
        <w:autoSpaceDE w:val="0"/>
        <w:autoSpaceDN w:val="0"/>
        <w:adjustRightInd w:val="0"/>
        <w:rPr>
          <w:rFonts w:cs="Comic Sans MS"/>
          <w:color w:val="0000FF"/>
          <w:szCs w:val="18"/>
        </w:rPr>
      </w:pPr>
    </w:p>
    <w:p w:rsidR="00F75969" w:rsidRDefault="00F75969" w:rsidP="00F75969">
      <w:pPr>
        <w:numPr>
          <w:ilvl w:val="0"/>
          <w:numId w:val="1"/>
        </w:numPr>
        <w:autoSpaceDE w:val="0"/>
        <w:autoSpaceDN w:val="0"/>
        <w:adjustRightInd w:val="0"/>
        <w:rPr>
          <w:rFonts w:cs="Comic Sans MS"/>
          <w:color w:val="000000"/>
          <w:szCs w:val="18"/>
        </w:rPr>
      </w:pPr>
      <w:r w:rsidRPr="005906AB">
        <w:rPr>
          <w:rFonts w:cs="Comic Sans MS"/>
          <w:color w:val="000000"/>
          <w:szCs w:val="18"/>
        </w:rPr>
        <w:t>It’s easy</w:t>
      </w:r>
      <w:r>
        <w:rPr>
          <w:rFonts w:cs="Comic Sans MS"/>
          <w:color w:val="000000"/>
          <w:szCs w:val="18"/>
        </w:rPr>
        <w:t>!</w:t>
      </w:r>
      <w:r w:rsidRPr="005906AB">
        <w:rPr>
          <w:rFonts w:cs="Comic Sans MS"/>
          <w:color w:val="000000"/>
          <w:szCs w:val="18"/>
        </w:rPr>
        <w:t xml:space="preserve"> Instead of running around in the morning trying to make sure your children eat a healthy meal, let us do the work. They can get a great breakfast at school, and there will be no dishes for you to wash! </w:t>
      </w:r>
    </w:p>
    <w:p w:rsidR="00F75969" w:rsidRPr="005906AB" w:rsidRDefault="00F75969" w:rsidP="00F75969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</w:p>
    <w:p w:rsidR="00F75969" w:rsidRPr="005906AB" w:rsidRDefault="00F75969" w:rsidP="00F75969">
      <w:pPr>
        <w:numPr>
          <w:ilvl w:val="0"/>
          <w:numId w:val="1"/>
        </w:numPr>
        <w:autoSpaceDE w:val="0"/>
        <w:autoSpaceDN w:val="0"/>
        <w:adjustRightInd w:val="0"/>
        <w:rPr>
          <w:rFonts w:cs="Comic Sans MS"/>
          <w:color w:val="000000"/>
          <w:szCs w:val="18"/>
        </w:rPr>
      </w:pPr>
      <w:r w:rsidRPr="005906AB">
        <w:rPr>
          <w:rFonts w:cs="Comic Sans MS"/>
          <w:color w:val="000000"/>
          <w:szCs w:val="18"/>
        </w:rPr>
        <w:t>It’s affordable!  If qualified, your child may be able to get breakfast at a reduced price or for free.</w:t>
      </w:r>
      <w:r>
        <w:rPr>
          <w:rFonts w:cs="Comic Sans MS"/>
          <w:color w:val="000000"/>
          <w:szCs w:val="18"/>
        </w:rPr>
        <w:t xml:space="preserve"> If your child already eats a free or reduced price lunch, they automatically qualify for a free or reduced price breakfast.</w:t>
      </w:r>
    </w:p>
    <w:p w:rsidR="00F75969" w:rsidRDefault="00F75969" w:rsidP="00F75969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</w:p>
    <w:p w:rsidR="00F75969" w:rsidRPr="005906AB" w:rsidRDefault="00F75969" w:rsidP="00F75969">
      <w:pPr>
        <w:numPr>
          <w:ilvl w:val="0"/>
          <w:numId w:val="1"/>
        </w:numPr>
        <w:autoSpaceDE w:val="0"/>
        <w:autoSpaceDN w:val="0"/>
        <w:adjustRightInd w:val="0"/>
        <w:rPr>
          <w:rFonts w:cs="Comic Sans MS"/>
          <w:color w:val="000000"/>
          <w:szCs w:val="18"/>
        </w:rPr>
      </w:pPr>
      <w:r w:rsidRPr="005906AB">
        <w:rPr>
          <w:rFonts w:cs="Comic Sans MS"/>
          <w:color w:val="000000"/>
          <w:szCs w:val="18"/>
        </w:rPr>
        <w:t xml:space="preserve">It’s tasty!  Schools now have more variety to choose from when deciding what to offer your children for breakfast.  Request a menu so you can view what your child may be eating at school. </w:t>
      </w:r>
    </w:p>
    <w:p w:rsidR="00F75969" w:rsidRDefault="00F75969" w:rsidP="00F75969">
      <w:pPr>
        <w:autoSpaceDE w:val="0"/>
        <w:autoSpaceDN w:val="0"/>
        <w:adjustRightInd w:val="0"/>
        <w:rPr>
          <w:rFonts w:cs="Comic Sans MS"/>
          <w:color w:val="000000"/>
          <w:szCs w:val="18"/>
        </w:rPr>
      </w:pPr>
    </w:p>
    <w:p w:rsidR="00F75969" w:rsidRPr="005906AB" w:rsidRDefault="00F75969" w:rsidP="00F75969">
      <w:pPr>
        <w:numPr>
          <w:ilvl w:val="0"/>
          <w:numId w:val="1"/>
        </w:numPr>
        <w:autoSpaceDE w:val="0"/>
        <w:autoSpaceDN w:val="0"/>
        <w:adjustRightInd w:val="0"/>
        <w:rPr>
          <w:rFonts w:cs="Comic Sans MS"/>
          <w:color w:val="000000"/>
          <w:szCs w:val="18"/>
        </w:rPr>
      </w:pPr>
      <w:r w:rsidRPr="005906AB">
        <w:rPr>
          <w:rFonts w:cs="Comic Sans MS"/>
          <w:color w:val="000000"/>
          <w:szCs w:val="18"/>
        </w:rPr>
        <w:t>It’s good for the brain! Research suggests that not having breakfast can affect children’s intellectual performance (CDC).</w:t>
      </w:r>
    </w:p>
    <w:p w:rsidR="004A6681" w:rsidRDefault="004A6681" w:rsidP="004A6681">
      <w:pPr>
        <w:pStyle w:val="ListParagraph"/>
        <w:autoSpaceDE w:val="0"/>
        <w:autoSpaceDN w:val="0"/>
        <w:adjustRightInd w:val="0"/>
        <w:rPr>
          <w:rFonts w:cs="Comic Sans MS"/>
          <w:color w:val="000000"/>
          <w:szCs w:val="18"/>
        </w:rPr>
      </w:pPr>
    </w:p>
    <w:p w:rsidR="00417925" w:rsidRPr="0048676D" w:rsidRDefault="00417925" w:rsidP="00417925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 w:rsidRPr="0048676D">
        <w:rPr>
          <w:rFonts w:cs="Comic Sans MS"/>
          <w:b/>
          <w:color w:val="000000"/>
          <w:szCs w:val="18"/>
        </w:rPr>
        <w:t>Every morning our breakfast consists of</w:t>
      </w:r>
      <w:r>
        <w:rPr>
          <w:rFonts w:cs="Comic Sans MS"/>
          <w:b/>
          <w:color w:val="000000"/>
          <w:szCs w:val="18"/>
        </w:rPr>
        <w:t xml:space="preserve"> these whole grain items</w:t>
      </w:r>
      <w:r w:rsidRPr="0048676D">
        <w:rPr>
          <w:rFonts w:cs="Comic Sans MS"/>
          <w:b/>
          <w:color w:val="000000"/>
          <w:szCs w:val="18"/>
        </w:rPr>
        <w:t xml:space="preserve">: assorted pop tarts, muffins, uncrustables, </w:t>
      </w:r>
      <w:r>
        <w:rPr>
          <w:rFonts w:cs="Comic Sans MS"/>
          <w:b/>
          <w:color w:val="000000"/>
          <w:szCs w:val="18"/>
        </w:rPr>
        <w:t xml:space="preserve">donuts, </w:t>
      </w:r>
      <w:r w:rsidRPr="0048676D">
        <w:rPr>
          <w:rFonts w:cs="Comic Sans MS"/>
          <w:b/>
          <w:color w:val="000000"/>
          <w:szCs w:val="18"/>
        </w:rPr>
        <w:t>cereal, yogurt, juice, cheese stick and milk. Students</w:t>
      </w:r>
      <w:r>
        <w:rPr>
          <w:rFonts w:cs="Comic Sans MS"/>
          <w:b/>
          <w:color w:val="000000"/>
          <w:szCs w:val="18"/>
        </w:rPr>
        <w:t xml:space="preserve"> must choose a fruit and 2 grain</w:t>
      </w:r>
      <w:r w:rsidRPr="0048676D">
        <w:rPr>
          <w:rFonts w:cs="Comic Sans MS"/>
          <w:b/>
          <w:color w:val="000000"/>
          <w:szCs w:val="18"/>
        </w:rPr>
        <w:t xml:space="preserve"> items. </w:t>
      </w:r>
    </w:p>
    <w:p w:rsidR="00417925" w:rsidRPr="0048676D" w:rsidRDefault="00417925" w:rsidP="00417925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</w:p>
    <w:p w:rsidR="00F223F7" w:rsidRDefault="00F223F7" w:rsidP="00F223F7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>
        <w:rPr>
          <w:rFonts w:cs="Comic Sans MS"/>
          <w:b/>
          <w:color w:val="000000"/>
          <w:szCs w:val="18"/>
        </w:rPr>
        <w:t>Location: Aggie Cafeteria</w:t>
      </w:r>
    </w:p>
    <w:p w:rsidR="00F223F7" w:rsidRDefault="00F223F7" w:rsidP="00F223F7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>
        <w:rPr>
          <w:rFonts w:cs="Comic Sans MS"/>
          <w:b/>
          <w:color w:val="000000"/>
          <w:szCs w:val="18"/>
        </w:rPr>
        <w:t>Breakfast time every day: 7:40-8:05</w:t>
      </w:r>
    </w:p>
    <w:p w:rsidR="00F223F7" w:rsidRDefault="004320BF" w:rsidP="00F223F7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>
        <w:rPr>
          <w:rFonts w:cs="Comic Sans MS"/>
          <w:b/>
          <w:color w:val="000000"/>
          <w:szCs w:val="18"/>
        </w:rPr>
        <w:t>Full pay price: $1.50</w:t>
      </w:r>
    </w:p>
    <w:p w:rsidR="00F223F7" w:rsidRDefault="00F223F7" w:rsidP="00F223F7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>
        <w:rPr>
          <w:rFonts w:cs="Comic Sans MS"/>
          <w:b/>
          <w:color w:val="000000"/>
          <w:szCs w:val="18"/>
        </w:rPr>
        <w:t>Reduced: $.30</w:t>
      </w:r>
    </w:p>
    <w:p w:rsidR="00F223F7" w:rsidRDefault="00F223F7" w:rsidP="00F223F7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>
        <w:rPr>
          <w:rFonts w:cs="Comic Sans MS"/>
          <w:b/>
          <w:color w:val="000000"/>
          <w:szCs w:val="18"/>
        </w:rPr>
        <w:t xml:space="preserve"> </w:t>
      </w:r>
    </w:p>
    <w:p w:rsidR="00F223F7" w:rsidRDefault="00F223F7" w:rsidP="00F223F7">
      <w:pPr>
        <w:autoSpaceDE w:val="0"/>
        <w:autoSpaceDN w:val="0"/>
        <w:adjustRightInd w:val="0"/>
        <w:rPr>
          <w:rFonts w:cs="Comic Sans MS"/>
          <w:b/>
          <w:color w:val="000000"/>
          <w:szCs w:val="18"/>
        </w:rPr>
      </w:pPr>
      <w:r>
        <w:rPr>
          <w:rFonts w:cs="Comic Sans MS"/>
          <w:b/>
          <w:color w:val="000000"/>
          <w:szCs w:val="18"/>
        </w:rPr>
        <w:t xml:space="preserve">Remember, no breakfast will be served if we have a delay. </w:t>
      </w:r>
    </w:p>
    <w:p w:rsidR="00F223F7" w:rsidRDefault="00F223F7" w:rsidP="00F223F7">
      <w:pPr>
        <w:rPr>
          <w:b/>
        </w:rPr>
      </w:pPr>
    </w:p>
    <w:p w:rsidR="00F223F7" w:rsidRDefault="00F223F7" w:rsidP="00F223F7">
      <w:pPr>
        <w:rPr>
          <w:b/>
        </w:rPr>
      </w:pPr>
    </w:p>
    <w:p w:rsidR="00191C09" w:rsidRDefault="00191C09" w:rsidP="00F223F7">
      <w:pPr>
        <w:pStyle w:val="ListParagraph"/>
        <w:autoSpaceDE w:val="0"/>
        <w:autoSpaceDN w:val="0"/>
        <w:adjustRightInd w:val="0"/>
      </w:pPr>
    </w:p>
    <w:sectPr w:rsidR="0019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1D93"/>
    <w:multiLevelType w:val="hybridMultilevel"/>
    <w:tmpl w:val="860E608A"/>
    <w:lvl w:ilvl="0" w:tplc="6100A596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69"/>
    <w:rsid w:val="00137645"/>
    <w:rsid w:val="00191C09"/>
    <w:rsid w:val="00417925"/>
    <w:rsid w:val="004320BF"/>
    <w:rsid w:val="004A6681"/>
    <w:rsid w:val="00F223F7"/>
    <w:rsid w:val="00F7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BCUser</cp:lastModifiedBy>
  <cp:revision>2</cp:revision>
  <dcterms:created xsi:type="dcterms:W3CDTF">2015-08-14T18:33:00Z</dcterms:created>
  <dcterms:modified xsi:type="dcterms:W3CDTF">2015-08-14T18:33:00Z</dcterms:modified>
</cp:coreProperties>
</file>